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5" w:rsidRDefault="00F71B45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8F16B" wp14:editId="35225E8D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5762625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1B45" w:rsidRPr="00F71B45" w:rsidRDefault="00F71B45" w:rsidP="00F71B45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POETRY SLAM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08F16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02.55pt;margin-top:-25.15pt;width:453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" filled="f" stroked="f">
                <v:textbox style="mso-fit-shape-to-text:t">
                  <w:txbxContent>
                    <w:p w:rsidR="00F71B45" w:rsidRPr="00F71B45" w:rsidRDefault="00F71B45" w:rsidP="00F71B45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POETRY SLAM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1B45" w:rsidRDefault="00F71B45"/>
    <w:p w:rsidR="00CA6CA7" w:rsidRDefault="00F71B45" w:rsidP="00CA6CA7">
      <w:pPr>
        <w:spacing w:line="360" w:lineRule="auto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>Wir wollen uns entscheiden zwischen Theorie und Praxis.</w:t>
      </w:r>
      <w:r>
        <w:rPr>
          <w:sz w:val="28"/>
          <w:szCs w:val="28"/>
        </w:rPr>
        <w:br/>
        <w:t>In der Theorie wollen wir was verändern</w:t>
      </w:r>
      <w:r w:rsidR="00BF5F21">
        <w:rPr>
          <w:sz w:val="28"/>
          <w:szCs w:val="28"/>
        </w:rPr>
        <w:t>,</w:t>
      </w:r>
      <w:r>
        <w:rPr>
          <w:sz w:val="28"/>
          <w:szCs w:val="28"/>
        </w:rPr>
        <w:t xml:space="preserve"> aber wie?</w:t>
      </w:r>
      <w:r>
        <w:rPr>
          <w:sz w:val="28"/>
          <w:szCs w:val="28"/>
        </w:rPr>
        <w:br/>
        <w:t>In der Praxis geht meistens alles schief.</w:t>
      </w:r>
      <w:r>
        <w:rPr>
          <w:sz w:val="28"/>
          <w:szCs w:val="28"/>
        </w:rPr>
        <w:br/>
        <w:t>Vieles hätte anders laufen können,</w:t>
      </w:r>
      <w:r>
        <w:rPr>
          <w:sz w:val="28"/>
          <w:szCs w:val="28"/>
        </w:rPr>
        <w:br/>
        <w:t>doch das ist Theorie.</w:t>
      </w:r>
      <w:r>
        <w:rPr>
          <w:sz w:val="28"/>
          <w:szCs w:val="28"/>
        </w:rPr>
        <w:br/>
        <w:t>In Wirklichkeit sind wir Figuren, Playmobil.</w:t>
      </w:r>
      <w:r>
        <w:rPr>
          <w:sz w:val="28"/>
          <w:szCs w:val="28"/>
        </w:rPr>
        <w:br/>
        <w:t>Außerdem hab ich theoretisch so viel erlebt</w:t>
      </w:r>
      <w:r>
        <w:rPr>
          <w:sz w:val="28"/>
          <w:szCs w:val="28"/>
        </w:rPr>
        <w:br/>
        <w:t>aber praktisch gibt‘s noch so viel zu sehen.</w:t>
      </w:r>
      <w:r>
        <w:rPr>
          <w:sz w:val="28"/>
          <w:szCs w:val="28"/>
        </w:rPr>
        <w:br/>
        <w:t>Das sind alles nur Ideen, die für jeden hier gemacht sind,</w:t>
      </w:r>
      <w:r>
        <w:rPr>
          <w:sz w:val="28"/>
          <w:szCs w:val="28"/>
        </w:rPr>
        <w:br/>
        <w:t>wir müssen uns entscheiden zwischen Theorie und Praxis.</w:t>
      </w:r>
      <w:r>
        <w:rPr>
          <w:sz w:val="28"/>
          <w:szCs w:val="28"/>
        </w:rPr>
        <w:br/>
        <w:t>In der Theorie wollen wir zu viel aber geben wir zu wenig.</w:t>
      </w:r>
      <w:r>
        <w:rPr>
          <w:sz w:val="28"/>
          <w:szCs w:val="28"/>
        </w:rPr>
        <w:br/>
        <w:t>In der Praxis geht meistens alles schief.</w:t>
      </w:r>
      <w:r>
        <w:rPr>
          <w:sz w:val="28"/>
          <w:szCs w:val="28"/>
        </w:rPr>
        <w:br/>
        <w:t>Doch praktisch mach ich all‘ das mit Absicht,</w:t>
      </w:r>
      <w:r>
        <w:rPr>
          <w:sz w:val="28"/>
          <w:szCs w:val="28"/>
        </w:rPr>
        <w:br/>
        <w:t>eigentlich kann ich tun</w:t>
      </w:r>
      <w:r w:rsidR="00BF5F21">
        <w:rPr>
          <w:sz w:val="28"/>
          <w:szCs w:val="28"/>
        </w:rPr>
        <w:t>,</w:t>
      </w:r>
      <w:r>
        <w:rPr>
          <w:sz w:val="28"/>
          <w:szCs w:val="28"/>
        </w:rPr>
        <w:t xml:space="preserve"> was ich will</w:t>
      </w:r>
      <w:r w:rsidR="00BF5F21">
        <w:rPr>
          <w:sz w:val="28"/>
          <w:szCs w:val="28"/>
        </w:rPr>
        <w:t>,</w:t>
      </w:r>
      <w:r>
        <w:rPr>
          <w:sz w:val="28"/>
          <w:szCs w:val="28"/>
        </w:rPr>
        <w:t xml:space="preserve"> aber schau, </w:t>
      </w:r>
      <w:r>
        <w:rPr>
          <w:sz w:val="28"/>
          <w:szCs w:val="28"/>
        </w:rPr>
        <w:br/>
        <w:t>praktisch geh ich dafür in den Bau.</w:t>
      </w:r>
      <w:r>
        <w:rPr>
          <w:sz w:val="28"/>
          <w:szCs w:val="28"/>
        </w:rPr>
        <w:br/>
        <w:t>Theoretisch sch</w:t>
      </w:r>
      <w:r w:rsidR="008E4C68">
        <w:rPr>
          <w:sz w:val="28"/>
          <w:szCs w:val="28"/>
        </w:rPr>
        <w:t>*</w:t>
      </w:r>
      <w:r>
        <w:rPr>
          <w:sz w:val="28"/>
          <w:szCs w:val="28"/>
        </w:rPr>
        <w:t xml:space="preserve"> ich auf alles, </w:t>
      </w:r>
      <w:r>
        <w:rPr>
          <w:sz w:val="28"/>
          <w:szCs w:val="28"/>
        </w:rPr>
        <w:br/>
      </w:r>
      <w:r w:rsidR="00CA6CA7">
        <w:rPr>
          <w:sz w:val="28"/>
          <w:szCs w:val="28"/>
        </w:rPr>
        <w:t>doch das geht nicht</w:t>
      </w:r>
      <w:r w:rsidR="00BF5F21">
        <w:rPr>
          <w:sz w:val="28"/>
          <w:szCs w:val="28"/>
        </w:rPr>
        <w:t>,</w:t>
      </w:r>
      <w:r w:rsidR="00CA6CA7">
        <w:rPr>
          <w:sz w:val="28"/>
          <w:szCs w:val="28"/>
        </w:rPr>
        <w:t xml:space="preserve"> denn praktisch erlaub‘ ich mir keinen Fehltritt.</w:t>
      </w:r>
      <w:r w:rsidR="00CA6CA7">
        <w:rPr>
          <w:sz w:val="28"/>
          <w:szCs w:val="28"/>
        </w:rPr>
        <w:br/>
        <w:t>Manchmal liegen Welten zwischen Theorie und Praxis.</w:t>
      </w:r>
      <w:r w:rsidR="00CA6CA7">
        <w:rPr>
          <w:sz w:val="28"/>
          <w:szCs w:val="28"/>
        </w:rPr>
        <w:br/>
        <w:t xml:space="preserve">Wir warten auf ein Wunder, </w:t>
      </w:r>
      <w:r w:rsidR="00CA6CA7">
        <w:rPr>
          <w:sz w:val="28"/>
          <w:szCs w:val="28"/>
        </w:rPr>
        <w:br/>
        <w:t>doch in der Regel klappt es nie.</w:t>
      </w:r>
      <w:r w:rsidR="00CA6CA7">
        <w:rPr>
          <w:sz w:val="28"/>
          <w:szCs w:val="28"/>
        </w:rPr>
        <w:br/>
        <w:t>In der Theorie wollen wir was verändern</w:t>
      </w:r>
      <w:r w:rsidR="00BF5F21">
        <w:rPr>
          <w:sz w:val="28"/>
          <w:szCs w:val="28"/>
        </w:rPr>
        <w:t>,</w:t>
      </w:r>
      <w:r w:rsidR="00CA6CA7">
        <w:rPr>
          <w:sz w:val="28"/>
          <w:szCs w:val="28"/>
        </w:rPr>
        <w:t xml:space="preserve"> aber wie?</w:t>
      </w:r>
      <w:r w:rsidR="00CA6CA7">
        <w:rPr>
          <w:sz w:val="28"/>
          <w:szCs w:val="28"/>
        </w:rPr>
        <w:br/>
        <w:t>In der Praxis geht meistens alles schief.</w:t>
      </w:r>
      <w:r w:rsidR="00CA6CA7">
        <w:rPr>
          <w:sz w:val="28"/>
          <w:szCs w:val="28"/>
        </w:rPr>
        <w:br/>
      </w:r>
      <w:bookmarkStart w:id="0" w:name="_GoBack"/>
      <w:bookmarkEnd w:id="0"/>
    </w:p>
    <w:p w:rsidR="00CA6CA7" w:rsidRPr="00CA6CA7" w:rsidRDefault="00CA6CA7" w:rsidP="00CA6CA7">
      <w:pPr>
        <w:spacing w:line="360" w:lineRule="auto"/>
        <w:rPr>
          <w:color w:val="538135" w:themeColor="accent6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Madita Kargl</w:t>
      </w:r>
      <w:r>
        <w:rPr>
          <w:color w:val="2E74B5" w:themeColor="accent1" w:themeShade="BF"/>
          <w:sz w:val="28"/>
          <w:szCs w:val="28"/>
        </w:rPr>
        <w:br/>
      </w:r>
      <w:r>
        <w:rPr>
          <w:color w:val="7030A0"/>
          <w:sz w:val="28"/>
          <w:szCs w:val="28"/>
        </w:rPr>
        <w:t>Selina Wieland</w:t>
      </w:r>
      <w:r>
        <w:rPr>
          <w:color w:val="7030A0"/>
          <w:sz w:val="28"/>
          <w:szCs w:val="28"/>
        </w:rPr>
        <w:br/>
      </w:r>
      <w:r>
        <w:rPr>
          <w:color w:val="538135" w:themeColor="accent6" w:themeShade="BF"/>
          <w:sz w:val="28"/>
          <w:szCs w:val="28"/>
        </w:rPr>
        <w:t>Lara Ruf</w:t>
      </w:r>
    </w:p>
    <w:sectPr w:rsidR="00CA6CA7" w:rsidRPr="00CA6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45" w:rsidRDefault="00F71B45" w:rsidP="00F71B45">
      <w:pPr>
        <w:spacing w:after="0" w:line="240" w:lineRule="auto"/>
      </w:pPr>
      <w:r>
        <w:separator/>
      </w:r>
    </w:p>
  </w:endnote>
  <w:endnote w:type="continuationSeparator" w:id="0">
    <w:p w:rsidR="00F71B45" w:rsidRDefault="00F71B45" w:rsidP="00F7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45" w:rsidRDefault="00F71B45" w:rsidP="00F71B45">
      <w:pPr>
        <w:spacing w:after="0" w:line="240" w:lineRule="auto"/>
      </w:pPr>
      <w:r>
        <w:separator/>
      </w:r>
    </w:p>
  </w:footnote>
  <w:footnote w:type="continuationSeparator" w:id="0">
    <w:p w:rsidR="00F71B45" w:rsidRDefault="00F71B45" w:rsidP="00F71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45"/>
    <w:rsid w:val="00611E96"/>
    <w:rsid w:val="008E4C68"/>
    <w:rsid w:val="00BF5F21"/>
    <w:rsid w:val="00CA6CA7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EA89-D27A-498C-AB51-3373981B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B45"/>
  </w:style>
  <w:style w:type="paragraph" w:styleId="Fuzeile">
    <w:name w:val="footer"/>
    <w:basedOn w:val="Standard"/>
    <w:link w:val="FuzeileZchn"/>
    <w:uiPriority w:val="99"/>
    <w:unhideWhenUsed/>
    <w:rsid w:val="00F7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B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Wieland</dc:creator>
  <cp:keywords/>
  <dc:description/>
  <cp:lastModifiedBy>lehrer rabenstein</cp:lastModifiedBy>
  <cp:revision>3</cp:revision>
  <cp:lastPrinted>2015-04-08T10:32:00Z</cp:lastPrinted>
  <dcterms:created xsi:type="dcterms:W3CDTF">2015-04-15T08:14:00Z</dcterms:created>
  <dcterms:modified xsi:type="dcterms:W3CDTF">2015-04-15T08:46:00Z</dcterms:modified>
</cp:coreProperties>
</file>